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13" w:rsidRPr="00B3447A" w:rsidRDefault="00872913" w:rsidP="008729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447A">
        <w:rPr>
          <w:rFonts w:ascii="Times New Roman" w:hAnsi="Times New Roman" w:cs="Times New Roman"/>
          <w:b/>
          <w:bCs/>
          <w:sz w:val="26"/>
          <w:szCs w:val="26"/>
        </w:rPr>
        <w:t>08.07.2024</w:t>
      </w:r>
    </w:p>
    <w:p w:rsidR="00872913" w:rsidRPr="00B3447A" w:rsidRDefault="00872913" w:rsidP="008729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47A">
        <w:rPr>
          <w:rFonts w:ascii="Times New Roman" w:hAnsi="Times New Roman" w:cs="Times New Roman"/>
          <w:b/>
          <w:sz w:val="26"/>
          <w:szCs w:val="26"/>
        </w:rPr>
        <w:t xml:space="preserve">Прокуратурой </w:t>
      </w:r>
      <w:proofErr w:type="spellStart"/>
      <w:r w:rsidRPr="00B3447A">
        <w:rPr>
          <w:rFonts w:ascii="Times New Roman" w:hAnsi="Times New Roman" w:cs="Times New Roman"/>
          <w:b/>
          <w:sz w:val="26"/>
          <w:szCs w:val="26"/>
        </w:rPr>
        <w:t>Тереньгульского</w:t>
      </w:r>
      <w:proofErr w:type="spellEnd"/>
      <w:r w:rsidRPr="00B3447A">
        <w:rPr>
          <w:rFonts w:ascii="Times New Roman" w:hAnsi="Times New Roman" w:cs="Times New Roman"/>
          <w:b/>
          <w:sz w:val="26"/>
          <w:szCs w:val="26"/>
        </w:rPr>
        <w:t xml:space="preserve"> района проведена проверка исполнения требований законодательства в сфере содержания и ремонта многоквартирных жилых домов</w:t>
      </w:r>
    </w:p>
    <w:p w:rsidR="00872913" w:rsidRPr="00B3447A" w:rsidRDefault="00872913" w:rsidP="00872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>Установлено, что в управлен</w:t>
      </w:r>
      <w:proofErr w:type="gramStart"/>
      <w:r w:rsidRPr="00B3447A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Pr="00B3447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Тимирязевское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>» находится многоквартирный дом № 68 по ул. Евстифеева в р.п. Тереньга.</w:t>
      </w:r>
    </w:p>
    <w:p w:rsidR="00872913" w:rsidRPr="00B3447A" w:rsidRDefault="00872913" w:rsidP="00872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3447A">
        <w:rPr>
          <w:rFonts w:ascii="Times New Roman" w:hAnsi="Times New Roman" w:cs="Times New Roman"/>
          <w:sz w:val="26"/>
          <w:szCs w:val="26"/>
        </w:rPr>
        <w:t>ыявлены факты ненадлежащего содержания и ремонта общего имущества вышеуказанного дома, а именно в квартирах № 6 и № 10 имеются следы протечек на стенах и многочисленные отслоения штукатурно-окрасочного слоя, отслоения обоев.</w:t>
      </w:r>
    </w:p>
    <w:p w:rsidR="00872913" w:rsidRPr="00B3447A" w:rsidRDefault="00872913" w:rsidP="00872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>При ненадлежащем содержании общего имущества дом</w:t>
      </w:r>
      <w:proofErr w:type="gramStart"/>
      <w:r w:rsidRPr="00B3447A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B3447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Тимирязевское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>» акты о причинении ущерба имуществу потребителям не составило, ущерб им не возместило, перерасчёт платы за содержание жилищного фонда не произвело.</w:t>
      </w:r>
    </w:p>
    <w:p w:rsidR="00872913" w:rsidRPr="00B3447A" w:rsidRDefault="00872913" w:rsidP="00872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>Бездействие ООО «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Тимирязевское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>» по ремонту и содержанию общего имущества МКД нарушают права жильцов на благоприятные и безопасные условия проживания.</w:t>
      </w:r>
    </w:p>
    <w:p w:rsidR="00872913" w:rsidRPr="00B3447A" w:rsidRDefault="00872913" w:rsidP="00872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>В целях устранения выявленных нарушений закона прокуратурой района директор</w:t>
      </w:r>
      <w:proofErr w:type="gramStart"/>
      <w:r w:rsidRPr="00B3447A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Pr="00B3447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Тимирязевское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>» было внесено представление, которое удовлетворено.</w:t>
      </w:r>
    </w:p>
    <w:p w:rsidR="000261F1" w:rsidRDefault="000261F1" w:rsidP="00A92F81">
      <w:pPr>
        <w:pStyle w:val="a4"/>
        <w:rPr>
          <w:kern w:val="36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4F436A" w:rsidRPr="0059466C" w:rsidRDefault="004F436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sectPr w:rsidR="004F436A" w:rsidRPr="0059466C" w:rsidSect="003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62"/>
    <w:rsid w:val="000261F1"/>
    <w:rsid w:val="000A6393"/>
    <w:rsid w:val="000D3964"/>
    <w:rsid w:val="00154FE9"/>
    <w:rsid w:val="00186E08"/>
    <w:rsid w:val="0025336E"/>
    <w:rsid w:val="00303D85"/>
    <w:rsid w:val="00326BAC"/>
    <w:rsid w:val="004F0F6D"/>
    <w:rsid w:val="004F436A"/>
    <w:rsid w:val="004F7D62"/>
    <w:rsid w:val="0059466C"/>
    <w:rsid w:val="005D7B94"/>
    <w:rsid w:val="00605A94"/>
    <w:rsid w:val="00690D66"/>
    <w:rsid w:val="007F35D4"/>
    <w:rsid w:val="00872913"/>
    <w:rsid w:val="00A92F81"/>
    <w:rsid w:val="00C1357D"/>
    <w:rsid w:val="00D11E68"/>
    <w:rsid w:val="00D57326"/>
    <w:rsid w:val="00DA57FC"/>
    <w:rsid w:val="00E33ABC"/>
    <w:rsid w:val="00E823F6"/>
    <w:rsid w:val="00EA6C93"/>
    <w:rsid w:val="00EF140D"/>
    <w:rsid w:val="00F46601"/>
    <w:rsid w:val="00F5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5"/>
  </w:style>
  <w:style w:type="paragraph" w:styleId="1">
    <w:name w:val="heading 1"/>
    <w:basedOn w:val="a"/>
    <w:link w:val="10"/>
    <w:uiPriority w:val="9"/>
    <w:qFormat/>
    <w:rsid w:val="004F7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F7D62"/>
  </w:style>
  <w:style w:type="character" w:customStyle="1" w:styleId="hl">
    <w:name w:val="hl"/>
    <w:basedOn w:val="a0"/>
    <w:rsid w:val="004F7D62"/>
  </w:style>
  <w:style w:type="character" w:styleId="a3">
    <w:name w:val="Hyperlink"/>
    <w:basedOn w:val="a0"/>
    <w:uiPriority w:val="99"/>
    <w:semiHidden/>
    <w:unhideWhenUsed/>
    <w:rsid w:val="004F7D62"/>
    <w:rPr>
      <w:color w:val="0000FF"/>
      <w:u w:val="single"/>
    </w:rPr>
  </w:style>
  <w:style w:type="character" w:customStyle="1" w:styleId="nobr">
    <w:name w:val="nobr"/>
    <w:basedOn w:val="a0"/>
    <w:rsid w:val="004F7D62"/>
  </w:style>
  <w:style w:type="character" w:customStyle="1" w:styleId="20">
    <w:name w:val="Заголовок 2 Знак"/>
    <w:basedOn w:val="a0"/>
    <w:link w:val="2"/>
    <w:uiPriority w:val="9"/>
    <w:semiHidden/>
    <w:rsid w:val="00026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261F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2"/>
      <w:szCs w:val="20"/>
      <w:lang w:eastAsia="zh-CN"/>
    </w:rPr>
  </w:style>
  <w:style w:type="paragraph" w:styleId="a4">
    <w:name w:val="No Spacing"/>
    <w:uiPriority w:val="1"/>
    <w:qFormat/>
    <w:rsid w:val="00A92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4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0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18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0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1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user</cp:lastModifiedBy>
  <cp:revision>2</cp:revision>
  <cp:lastPrinted>2022-12-22T09:25:00Z</cp:lastPrinted>
  <dcterms:created xsi:type="dcterms:W3CDTF">2024-08-13T10:45:00Z</dcterms:created>
  <dcterms:modified xsi:type="dcterms:W3CDTF">2024-08-13T10:45:00Z</dcterms:modified>
</cp:coreProperties>
</file>